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B6517" w14:textId="01E50B09" w:rsidR="00ED0472" w:rsidRPr="00ED0472" w:rsidRDefault="00ED0472" w:rsidP="000C4367">
      <w:pPr>
        <w:spacing w:line="360" w:lineRule="auto"/>
        <w:contextualSpacing/>
        <w:jc w:val="center"/>
        <w:rPr>
          <w:rFonts w:ascii="Times New Roman" w:hAnsi="Times New Roman" w:cs="Times New Roman"/>
          <w:b/>
          <w:sz w:val="24"/>
          <w:szCs w:val="24"/>
        </w:rPr>
      </w:pPr>
      <w:r w:rsidRPr="00ED0472">
        <w:rPr>
          <w:rFonts w:ascii="Times New Roman" w:hAnsi="Times New Roman" w:cs="Times New Roman"/>
          <w:b/>
          <w:sz w:val="24"/>
          <w:szCs w:val="24"/>
        </w:rPr>
        <w:t>ANEXO IX</w:t>
      </w:r>
    </w:p>
    <w:p w14:paraId="74D0EF8C" w14:textId="77777777" w:rsidR="00ED0472" w:rsidRPr="00A07CFD" w:rsidRDefault="00ED0472" w:rsidP="00ED0472">
      <w:pPr>
        <w:jc w:val="center"/>
        <w:rPr>
          <w:rFonts w:ascii="Times New Roman" w:hAnsi="Times New Roman" w:cs="Times New Roman"/>
          <w:sz w:val="24"/>
          <w:szCs w:val="24"/>
        </w:rPr>
      </w:pPr>
      <w:r w:rsidRPr="00A07CFD">
        <w:rPr>
          <w:rFonts w:ascii="Times New Roman" w:hAnsi="Times New Roman" w:cs="Times New Roman"/>
          <w:sz w:val="24"/>
          <w:szCs w:val="24"/>
        </w:rPr>
        <w:t>“Imprimir em papel timbrado da empresa”</w:t>
      </w:r>
    </w:p>
    <w:p w14:paraId="2FF21308" w14:textId="77777777" w:rsidR="00ED0472" w:rsidRDefault="00ED0472" w:rsidP="000C4367">
      <w:pPr>
        <w:spacing w:line="360" w:lineRule="auto"/>
        <w:contextualSpacing/>
        <w:jc w:val="center"/>
        <w:rPr>
          <w:rFonts w:ascii="Times New Roman" w:hAnsi="Times New Roman" w:cs="Times New Roman"/>
          <w:b/>
          <w:sz w:val="24"/>
          <w:szCs w:val="24"/>
          <w:u w:val="single"/>
        </w:rPr>
      </w:pPr>
    </w:p>
    <w:p w14:paraId="30CCB370" w14:textId="507EEA5F" w:rsidR="000C4367" w:rsidRPr="00ED0472" w:rsidRDefault="000C4367" w:rsidP="000C4367">
      <w:pPr>
        <w:spacing w:line="360" w:lineRule="auto"/>
        <w:contextualSpacing/>
        <w:jc w:val="center"/>
        <w:rPr>
          <w:rFonts w:ascii="Times New Roman" w:hAnsi="Times New Roman" w:cs="Times New Roman"/>
          <w:b/>
          <w:sz w:val="24"/>
          <w:szCs w:val="24"/>
        </w:rPr>
      </w:pPr>
      <w:r w:rsidRPr="00ED0472">
        <w:rPr>
          <w:rFonts w:ascii="Times New Roman" w:hAnsi="Times New Roman" w:cs="Times New Roman"/>
          <w:b/>
          <w:sz w:val="24"/>
          <w:szCs w:val="24"/>
        </w:rPr>
        <w:t>DECLARAÇÃO DE ACEITAÇÃO DE TODAS AS CONDIÇÕES DO EDITAL</w:t>
      </w:r>
    </w:p>
    <w:p w14:paraId="380CADA6" w14:textId="77777777" w:rsidR="000C4367" w:rsidRPr="004328A2" w:rsidRDefault="000C4367" w:rsidP="000C4367">
      <w:pPr>
        <w:spacing w:line="360" w:lineRule="auto"/>
        <w:contextualSpacing/>
        <w:jc w:val="both"/>
        <w:rPr>
          <w:rFonts w:ascii="Times New Roman" w:hAnsi="Times New Roman" w:cs="Times New Roman"/>
          <w:bCs/>
          <w:sz w:val="24"/>
          <w:szCs w:val="24"/>
        </w:rPr>
      </w:pPr>
    </w:p>
    <w:p w14:paraId="36A7C361" w14:textId="77777777" w:rsidR="00ED0472" w:rsidRPr="00A07CFD" w:rsidRDefault="00ED0472" w:rsidP="00ED0472">
      <w:pPr>
        <w:spacing w:before="2"/>
        <w:ind w:right="-2"/>
        <w:rPr>
          <w:rFonts w:ascii="Times New Roman" w:hAnsi="Times New Roman" w:cs="Times New Roman"/>
          <w:sz w:val="24"/>
          <w:szCs w:val="24"/>
        </w:rPr>
      </w:pPr>
      <w:r w:rsidRPr="00A07CFD">
        <w:rPr>
          <w:rFonts w:ascii="Times New Roman" w:hAnsi="Times New Roman" w:cs="Times New Roman"/>
          <w:sz w:val="24"/>
          <w:szCs w:val="24"/>
        </w:rPr>
        <w:t>À PREFEITURA MUNICIPAL DE SAQUAREMA</w:t>
      </w:r>
    </w:p>
    <w:p w14:paraId="5CFF37AE" w14:textId="77777777" w:rsidR="00ED0472" w:rsidRPr="00A07CFD" w:rsidRDefault="00ED0472" w:rsidP="00ED0472">
      <w:pPr>
        <w:spacing w:before="2"/>
        <w:ind w:right="-2"/>
        <w:rPr>
          <w:rFonts w:ascii="Times New Roman" w:hAnsi="Times New Roman" w:cs="Times New Roman"/>
          <w:sz w:val="24"/>
          <w:szCs w:val="24"/>
        </w:rPr>
      </w:pPr>
    </w:p>
    <w:p w14:paraId="4607E713" w14:textId="77777777" w:rsidR="00ED0472" w:rsidRPr="00ED0472" w:rsidRDefault="00ED0472" w:rsidP="00ED0472">
      <w:pPr>
        <w:spacing w:before="2"/>
        <w:ind w:right="-2"/>
        <w:rPr>
          <w:rFonts w:ascii="Times New Roman" w:hAnsi="Times New Roman" w:cs="Times New Roman"/>
          <w:sz w:val="20"/>
          <w:szCs w:val="20"/>
        </w:rPr>
      </w:pPr>
      <w:r w:rsidRPr="00ED0472">
        <w:rPr>
          <w:rFonts w:ascii="Times New Roman" w:hAnsi="Times New Roman" w:cs="Times New Roman"/>
          <w:b/>
          <w:bCs/>
          <w:sz w:val="20"/>
          <w:szCs w:val="20"/>
        </w:rPr>
        <w:t>PROCESSO</w:t>
      </w:r>
      <w:r w:rsidRPr="00ED0472">
        <w:rPr>
          <w:rFonts w:ascii="Times New Roman" w:hAnsi="Times New Roman" w:cs="Times New Roman"/>
          <w:sz w:val="20"/>
          <w:szCs w:val="20"/>
        </w:rPr>
        <w:t>: 13.970/2023</w:t>
      </w:r>
    </w:p>
    <w:p w14:paraId="3838AE14" w14:textId="466302E7" w:rsidR="00ED0472" w:rsidRPr="00ED0472" w:rsidRDefault="00ED0472" w:rsidP="00ED0472">
      <w:pPr>
        <w:spacing w:before="2"/>
        <w:ind w:right="-2"/>
        <w:rPr>
          <w:rFonts w:ascii="Times New Roman" w:hAnsi="Times New Roman" w:cs="Times New Roman"/>
          <w:sz w:val="20"/>
          <w:szCs w:val="20"/>
        </w:rPr>
      </w:pPr>
      <w:r w:rsidRPr="00ED0472">
        <w:rPr>
          <w:rFonts w:ascii="Times New Roman" w:hAnsi="Times New Roman" w:cs="Times New Roman"/>
          <w:b/>
          <w:bCs/>
          <w:sz w:val="20"/>
          <w:szCs w:val="20"/>
        </w:rPr>
        <w:t xml:space="preserve">PREGÃO ELETRÔNICO nº </w:t>
      </w:r>
      <w:r w:rsidR="002A5770">
        <w:rPr>
          <w:rFonts w:ascii="Times New Roman" w:hAnsi="Times New Roman" w:cs="Times New Roman"/>
          <w:sz w:val="20"/>
          <w:szCs w:val="20"/>
        </w:rPr>
        <w:t>014</w:t>
      </w:r>
      <w:r w:rsidRPr="00ED0472">
        <w:rPr>
          <w:rFonts w:ascii="Times New Roman" w:hAnsi="Times New Roman" w:cs="Times New Roman"/>
          <w:sz w:val="20"/>
          <w:szCs w:val="20"/>
        </w:rPr>
        <w:t>/2023</w:t>
      </w:r>
    </w:p>
    <w:p w14:paraId="717AF780" w14:textId="77777777" w:rsidR="00ED0472" w:rsidRPr="00ED0472" w:rsidRDefault="00ED0472" w:rsidP="00ED0472">
      <w:pPr>
        <w:spacing w:before="2"/>
        <w:ind w:right="-2"/>
        <w:jc w:val="both"/>
        <w:rPr>
          <w:rFonts w:ascii="Times New Roman" w:hAnsi="Times New Roman" w:cs="Times New Roman"/>
          <w:b/>
          <w:bCs/>
          <w:sz w:val="20"/>
          <w:szCs w:val="20"/>
        </w:rPr>
      </w:pPr>
      <w:r w:rsidRPr="00ED0472">
        <w:rPr>
          <w:rFonts w:ascii="Times New Roman" w:hAnsi="Times New Roman" w:cs="Times New Roman"/>
          <w:b/>
          <w:bCs/>
          <w:sz w:val="20"/>
          <w:szCs w:val="20"/>
        </w:rPr>
        <w:t xml:space="preserve">OBJETO: </w:t>
      </w:r>
      <w:r w:rsidRPr="00ED0472">
        <w:rPr>
          <w:rFonts w:ascii="Times New Roman" w:hAnsi="Times New Roman" w:cs="Times New Roman"/>
          <w:sz w:val="20"/>
          <w:szCs w:val="20"/>
        </w:rPr>
        <w:t>REGISTRO DE PREÇOS PARA FUTURA E EVENTUAL CONTRATAÇÃO DE EMPRESA ESPECIALIZADA EM GESTÃO DA FROTAS DO TRANSPORTE ESCOLAR COM LOCAÇÃO DE VANS PARA TRANSPORTE DOS ALUNOS MATRICULADOS NO SEGMENTO DE EDUCAÇÃO INFANTIL DA REDE PÚBLICA MUNICIPAL DE ENSINO DO MUNICÍPIO DE SAQUAREMA.</w:t>
      </w:r>
    </w:p>
    <w:p w14:paraId="081CE967" w14:textId="77777777" w:rsidR="00ED0472" w:rsidRDefault="00ED0472" w:rsidP="000C4367">
      <w:pPr>
        <w:spacing w:line="360" w:lineRule="auto"/>
        <w:contextualSpacing/>
        <w:jc w:val="both"/>
        <w:rPr>
          <w:rFonts w:ascii="Times New Roman" w:hAnsi="Times New Roman" w:cs="Times New Roman"/>
          <w:bCs/>
          <w:sz w:val="24"/>
          <w:szCs w:val="24"/>
        </w:rPr>
      </w:pPr>
    </w:p>
    <w:p w14:paraId="091ECB14" w14:textId="59BECF20" w:rsidR="000C4367" w:rsidRPr="00ED0472" w:rsidRDefault="000C4367" w:rsidP="000C4367">
      <w:pPr>
        <w:spacing w:line="360" w:lineRule="auto"/>
        <w:contextualSpacing/>
        <w:jc w:val="both"/>
        <w:rPr>
          <w:rFonts w:ascii="Times New Roman" w:hAnsi="Times New Roman" w:cs="Times New Roman"/>
          <w:bCs/>
        </w:rPr>
      </w:pPr>
      <w:r w:rsidRPr="00ED0472">
        <w:rPr>
          <w:rFonts w:ascii="Times New Roman" w:hAnsi="Times New Roman" w:cs="Times New Roman"/>
          <w:bCs/>
        </w:rPr>
        <w:t xml:space="preserve">Para efeito do Edital em referência, declaramos o seguinte: </w:t>
      </w:r>
    </w:p>
    <w:p w14:paraId="7D616377" w14:textId="27570A3F" w:rsidR="000C4367" w:rsidRPr="00ED0472" w:rsidRDefault="000C4367" w:rsidP="000C4367">
      <w:pPr>
        <w:spacing w:line="360" w:lineRule="auto"/>
        <w:contextualSpacing/>
        <w:jc w:val="both"/>
        <w:rPr>
          <w:rFonts w:ascii="Times New Roman" w:hAnsi="Times New Roman" w:cs="Times New Roman"/>
          <w:bCs/>
        </w:rPr>
      </w:pPr>
      <w:r w:rsidRPr="00ED0472">
        <w:rPr>
          <w:rFonts w:ascii="Times New Roman" w:hAnsi="Times New Roman" w:cs="Times New Roman"/>
          <w:bCs/>
        </w:rPr>
        <w:t>1. Que o prazo de validade dos preços e condições da nossa proposta é de, no mínimo, 60 (</w:t>
      </w:r>
      <w:r w:rsidR="00ED0472" w:rsidRPr="00ED0472">
        <w:rPr>
          <w:rFonts w:ascii="Times New Roman" w:hAnsi="Times New Roman" w:cs="Times New Roman"/>
          <w:bCs/>
        </w:rPr>
        <w:t>s</w:t>
      </w:r>
      <w:r w:rsidRPr="00ED0472">
        <w:rPr>
          <w:rFonts w:ascii="Times New Roman" w:hAnsi="Times New Roman" w:cs="Times New Roman"/>
          <w:bCs/>
        </w:rPr>
        <w:t xml:space="preserve">essenta) dias corridos, após o encerramento do Certame. </w:t>
      </w:r>
    </w:p>
    <w:p w14:paraId="1C31C056" w14:textId="77777777" w:rsidR="000C4367" w:rsidRPr="00ED0472" w:rsidRDefault="000C4367" w:rsidP="000C4367">
      <w:pPr>
        <w:spacing w:line="360" w:lineRule="auto"/>
        <w:contextualSpacing/>
        <w:jc w:val="both"/>
        <w:rPr>
          <w:rFonts w:ascii="Times New Roman" w:hAnsi="Times New Roman" w:cs="Times New Roman"/>
          <w:bCs/>
        </w:rPr>
      </w:pPr>
      <w:r w:rsidRPr="00ED0472">
        <w:rPr>
          <w:rFonts w:ascii="Times New Roman" w:hAnsi="Times New Roman" w:cs="Times New Roman"/>
          <w:bCs/>
        </w:rPr>
        <w:t xml:space="preserve">2. Que aceitaremos todas as condições contidas neste Edital e seus anexos. </w:t>
      </w:r>
    </w:p>
    <w:p w14:paraId="3BAC54EC" w14:textId="77777777" w:rsidR="000C4367" w:rsidRPr="00ED0472" w:rsidRDefault="000C4367" w:rsidP="000C4367">
      <w:pPr>
        <w:spacing w:line="360" w:lineRule="auto"/>
        <w:contextualSpacing/>
        <w:jc w:val="both"/>
        <w:rPr>
          <w:rFonts w:ascii="Times New Roman" w:hAnsi="Times New Roman" w:cs="Times New Roman"/>
          <w:bCs/>
        </w:rPr>
      </w:pPr>
      <w:r w:rsidRPr="00ED0472">
        <w:rPr>
          <w:rFonts w:ascii="Times New Roman" w:hAnsi="Times New Roman" w:cs="Times New Roman"/>
          <w:bCs/>
        </w:rPr>
        <w:t xml:space="preserve">3. Que os produtos e/ou Serviços ofertados atendem satisfatoriamente ao fim a que se destina, com qualidade, originalidade, rendimento e segurança, sob pena da aplicação das Penalidades Legais. </w:t>
      </w:r>
    </w:p>
    <w:p w14:paraId="5D42A59E" w14:textId="77777777" w:rsidR="000C4367" w:rsidRPr="00ED0472" w:rsidRDefault="000C4367" w:rsidP="000C4367">
      <w:pPr>
        <w:spacing w:line="360" w:lineRule="auto"/>
        <w:contextualSpacing/>
        <w:jc w:val="both"/>
        <w:rPr>
          <w:rFonts w:ascii="Times New Roman" w:hAnsi="Times New Roman" w:cs="Times New Roman"/>
          <w:bCs/>
        </w:rPr>
      </w:pPr>
      <w:r w:rsidRPr="00ED0472">
        <w:rPr>
          <w:rFonts w:ascii="Times New Roman" w:hAnsi="Times New Roman" w:cs="Times New Roman"/>
          <w:bCs/>
        </w:rPr>
        <w:t xml:space="preserve">4. Que os Preços ofertados já estão inclusos todos os impostos pertinentes. </w:t>
      </w:r>
    </w:p>
    <w:p w14:paraId="60D88DF7" w14:textId="0D53DEF1" w:rsidR="000C4367" w:rsidRPr="00ED0472" w:rsidRDefault="000C4367" w:rsidP="000C4367">
      <w:pPr>
        <w:spacing w:line="360" w:lineRule="auto"/>
        <w:contextualSpacing/>
        <w:jc w:val="both"/>
        <w:rPr>
          <w:rFonts w:ascii="Times New Roman" w:hAnsi="Times New Roman" w:cs="Times New Roman"/>
          <w:bCs/>
        </w:rPr>
      </w:pPr>
      <w:r w:rsidRPr="00ED0472">
        <w:rPr>
          <w:rFonts w:ascii="Times New Roman" w:hAnsi="Times New Roman" w:cs="Times New Roman"/>
          <w:bCs/>
        </w:rPr>
        <w:t xml:space="preserve">5.Que o nosso CNPJ é ____________________, referente ao seguinte endereço: _____________. </w:t>
      </w:r>
    </w:p>
    <w:p w14:paraId="6ECB2853" w14:textId="77777777" w:rsidR="000C4367" w:rsidRPr="00ED0472" w:rsidRDefault="000C4367" w:rsidP="000C4367">
      <w:pPr>
        <w:spacing w:line="360" w:lineRule="auto"/>
        <w:contextualSpacing/>
        <w:jc w:val="both"/>
        <w:rPr>
          <w:rFonts w:ascii="Times New Roman" w:hAnsi="Times New Roman" w:cs="Times New Roman"/>
          <w:bCs/>
        </w:rPr>
      </w:pPr>
      <w:r w:rsidRPr="00ED0472">
        <w:rPr>
          <w:rFonts w:ascii="Times New Roman" w:hAnsi="Times New Roman" w:cs="Times New Roman"/>
          <w:bCs/>
        </w:rPr>
        <w:t>6. Que o nosso telefone é (__) ________, e mail_________________________________________________.</w:t>
      </w:r>
    </w:p>
    <w:p w14:paraId="02D6F211" w14:textId="77777777" w:rsidR="000C4367" w:rsidRPr="00ED0472" w:rsidRDefault="000C4367" w:rsidP="000C4367">
      <w:pPr>
        <w:spacing w:line="360" w:lineRule="auto"/>
        <w:contextualSpacing/>
        <w:jc w:val="both"/>
        <w:rPr>
          <w:rFonts w:ascii="Times New Roman" w:hAnsi="Times New Roman" w:cs="Times New Roman"/>
          <w:bCs/>
        </w:rPr>
      </w:pPr>
      <w:r w:rsidRPr="00ED0472">
        <w:rPr>
          <w:rFonts w:ascii="Times New Roman" w:hAnsi="Times New Roman" w:cs="Times New Roman"/>
          <w:bCs/>
        </w:rPr>
        <w:t xml:space="preserve">7. Que os preços apresentados refletem os de mercado no momento; </w:t>
      </w:r>
    </w:p>
    <w:p w14:paraId="0B1117AC" w14:textId="1A055BED" w:rsidR="000C4367" w:rsidRPr="00ED0472" w:rsidRDefault="000C4367" w:rsidP="00ED0472">
      <w:pPr>
        <w:spacing w:line="360" w:lineRule="auto"/>
        <w:contextualSpacing/>
        <w:jc w:val="both"/>
        <w:rPr>
          <w:rFonts w:ascii="Times New Roman" w:hAnsi="Times New Roman" w:cs="Times New Roman"/>
          <w:bCs/>
        </w:rPr>
      </w:pPr>
      <w:r w:rsidRPr="00ED0472">
        <w:rPr>
          <w:rFonts w:ascii="Times New Roman" w:hAnsi="Times New Roman" w:cs="Times New Roman"/>
          <w:bCs/>
        </w:rPr>
        <w:t>a) compreendem todas as despesas incidentes sobre o objeto licitado, tais como impostos, tarifas, taxas, fretes, seguros, etc</w:t>
      </w:r>
      <w:r w:rsidR="003A2F04">
        <w:rPr>
          <w:rFonts w:ascii="Times New Roman" w:hAnsi="Times New Roman" w:cs="Times New Roman"/>
          <w:bCs/>
        </w:rPr>
        <w:t>.</w:t>
      </w:r>
      <w:r w:rsidRPr="00ED0472">
        <w:rPr>
          <w:rFonts w:ascii="Times New Roman" w:hAnsi="Times New Roman" w:cs="Times New Roman"/>
          <w:bCs/>
        </w:rPr>
        <w:t xml:space="preserve">; </w:t>
      </w:r>
    </w:p>
    <w:p w14:paraId="29C5DC62" w14:textId="77777777" w:rsidR="000C4367" w:rsidRPr="00ED0472" w:rsidRDefault="000C4367" w:rsidP="00ED0472">
      <w:pPr>
        <w:spacing w:line="360" w:lineRule="auto"/>
        <w:contextualSpacing/>
        <w:jc w:val="both"/>
        <w:rPr>
          <w:rFonts w:ascii="Times New Roman" w:hAnsi="Times New Roman" w:cs="Times New Roman"/>
          <w:bCs/>
        </w:rPr>
      </w:pPr>
      <w:r w:rsidRPr="00ED0472">
        <w:rPr>
          <w:rFonts w:ascii="Times New Roman" w:hAnsi="Times New Roman" w:cs="Times New Roman"/>
          <w:bCs/>
        </w:rPr>
        <w:t xml:space="preserve">b) são irreajustáveis durante a validade da proposta; </w:t>
      </w:r>
    </w:p>
    <w:p w14:paraId="26A45D3B" w14:textId="77777777" w:rsidR="000C4367" w:rsidRPr="00ED0472" w:rsidRDefault="000C4367" w:rsidP="000C4367">
      <w:pPr>
        <w:spacing w:line="360" w:lineRule="auto"/>
        <w:contextualSpacing/>
        <w:jc w:val="both"/>
        <w:rPr>
          <w:rFonts w:ascii="Times New Roman" w:hAnsi="Times New Roman" w:cs="Times New Roman"/>
          <w:bCs/>
        </w:rPr>
      </w:pPr>
      <w:r w:rsidRPr="00ED0472">
        <w:rPr>
          <w:rFonts w:ascii="Times New Roman" w:hAnsi="Times New Roman" w:cs="Times New Roman"/>
          <w:bCs/>
        </w:rPr>
        <w:t xml:space="preserve">8. Declara ter ciência que uma vez apresentada a proposta de preços, não será admitida desistência da mesma, cancelamentos, retificações de preços, alterações ou alternativas nas condições/especificações estipuladas; </w:t>
      </w:r>
    </w:p>
    <w:p w14:paraId="0A996F86" w14:textId="5130D01A" w:rsidR="000C4367" w:rsidRPr="00ED0472" w:rsidRDefault="000C4367" w:rsidP="000C4367">
      <w:pPr>
        <w:spacing w:line="360" w:lineRule="auto"/>
        <w:contextualSpacing/>
        <w:jc w:val="both"/>
        <w:rPr>
          <w:rFonts w:ascii="Times New Roman" w:hAnsi="Times New Roman" w:cs="Times New Roman"/>
          <w:bCs/>
        </w:rPr>
      </w:pPr>
      <w:r w:rsidRPr="00ED0472">
        <w:rPr>
          <w:rFonts w:ascii="Times New Roman" w:hAnsi="Times New Roman" w:cs="Times New Roman"/>
          <w:bCs/>
        </w:rPr>
        <w:t xml:space="preserve">9. Condições e prazo de garantia, conforme o disposto no Anexo I, deste Edital, salvo se a proposta contemplar condições e prazos mais vantajosos para a PREFEITURA MUNICIPAL DE SAQUAREMA; </w:t>
      </w:r>
    </w:p>
    <w:p w14:paraId="3B5823A9" w14:textId="18C30999" w:rsidR="000C4367" w:rsidRPr="00ED0472" w:rsidRDefault="000C4367" w:rsidP="000C4367">
      <w:pPr>
        <w:spacing w:line="360" w:lineRule="auto"/>
        <w:contextualSpacing/>
        <w:jc w:val="both"/>
        <w:rPr>
          <w:rFonts w:ascii="Times New Roman" w:hAnsi="Times New Roman" w:cs="Times New Roman"/>
          <w:bCs/>
        </w:rPr>
      </w:pPr>
      <w:r w:rsidRPr="00ED0472">
        <w:rPr>
          <w:rFonts w:ascii="Times New Roman" w:hAnsi="Times New Roman" w:cs="Times New Roman"/>
          <w:bCs/>
        </w:rPr>
        <w:t xml:space="preserve">10. Que os pagamentos serão creditados na </w:t>
      </w:r>
      <w:r w:rsidR="00ED0472" w:rsidRPr="00ED0472">
        <w:rPr>
          <w:rFonts w:ascii="Times New Roman" w:hAnsi="Times New Roman" w:cs="Times New Roman"/>
          <w:bCs/>
        </w:rPr>
        <w:t>conta corrente</w:t>
      </w:r>
      <w:r w:rsidRPr="00ED0472">
        <w:rPr>
          <w:rFonts w:ascii="Times New Roman" w:hAnsi="Times New Roman" w:cs="Times New Roman"/>
          <w:bCs/>
        </w:rPr>
        <w:t xml:space="preserve"> abaixo discriminada: </w:t>
      </w:r>
    </w:p>
    <w:p w14:paraId="4C692276" w14:textId="77777777" w:rsidR="000C4367" w:rsidRPr="00ED0472" w:rsidRDefault="000C4367" w:rsidP="000C4367">
      <w:pPr>
        <w:spacing w:line="360" w:lineRule="auto"/>
        <w:contextualSpacing/>
        <w:jc w:val="center"/>
        <w:rPr>
          <w:rFonts w:ascii="Times New Roman" w:hAnsi="Times New Roman" w:cs="Times New Roman"/>
          <w:bCs/>
        </w:rPr>
      </w:pPr>
    </w:p>
    <w:p w14:paraId="785BD9C9" w14:textId="77777777" w:rsidR="000C4367" w:rsidRPr="00ED0472" w:rsidRDefault="000C4367" w:rsidP="000C4367">
      <w:pPr>
        <w:pBdr>
          <w:bottom w:val="single" w:sz="12" w:space="1" w:color="auto"/>
        </w:pBdr>
        <w:spacing w:line="360" w:lineRule="auto"/>
        <w:contextualSpacing/>
        <w:jc w:val="center"/>
        <w:rPr>
          <w:rFonts w:ascii="Times New Roman" w:hAnsi="Times New Roman" w:cs="Times New Roman"/>
          <w:bCs/>
        </w:rPr>
      </w:pPr>
      <w:r w:rsidRPr="00ED0472">
        <w:rPr>
          <w:rFonts w:ascii="Times New Roman" w:hAnsi="Times New Roman" w:cs="Times New Roman"/>
          <w:bCs/>
        </w:rPr>
        <w:t>Local e data.</w:t>
      </w:r>
    </w:p>
    <w:p w14:paraId="624D9475" w14:textId="4DABF5F5" w:rsidR="00303315" w:rsidRPr="00ED0472" w:rsidRDefault="00ED0472" w:rsidP="00ED0472">
      <w:pPr>
        <w:spacing w:line="360" w:lineRule="auto"/>
        <w:contextualSpacing/>
        <w:jc w:val="center"/>
        <w:rPr>
          <w:rFonts w:ascii="Times New Roman" w:hAnsi="Times New Roman" w:cs="Times New Roman"/>
          <w:bCs/>
        </w:rPr>
      </w:pPr>
      <w:r w:rsidRPr="00ED0472">
        <w:rPr>
          <w:rFonts w:ascii="Times New Roman" w:hAnsi="Times New Roman" w:cs="Times New Roman"/>
          <w:bCs/>
        </w:rPr>
        <w:t>Empresa Assinatura do Representante Carimbo</w:t>
      </w:r>
    </w:p>
    <w:sectPr w:rsidR="00303315" w:rsidRPr="00ED0472">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96551" w14:textId="77777777" w:rsidR="00EF3775" w:rsidRDefault="00EF3775" w:rsidP="000C4367">
      <w:r>
        <w:separator/>
      </w:r>
    </w:p>
  </w:endnote>
  <w:endnote w:type="continuationSeparator" w:id="0">
    <w:p w14:paraId="1860B6B6" w14:textId="77777777" w:rsidR="00EF3775" w:rsidRDefault="00EF3775" w:rsidP="000C4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4E5A5" w14:textId="77777777" w:rsidR="00EF3775" w:rsidRDefault="00EF3775" w:rsidP="000C4367">
      <w:r>
        <w:separator/>
      </w:r>
    </w:p>
  </w:footnote>
  <w:footnote w:type="continuationSeparator" w:id="0">
    <w:p w14:paraId="2EF2C762" w14:textId="77777777" w:rsidR="00EF3775" w:rsidRDefault="00EF3775" w:rsidP="000C4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C0415" w14:textId="77777777" w:rsidR="000C4367" w:rsidRPr="002971A7" w:rsidRDefault="000C4367" w:rsidP="000C4367">
    <w:pPr>
      <w:pStyle w:val="Cabealho"/>
      <w:jc w:val="center"/>
      <w:rPr>
        <w:b/>
        <w:bCs/>
        <w:sz w:val="18"/>
        <w:szCs w:val="18"/>
      </w:rPr>
    </w:pPr>
    <w:r w:rsidRPr="002971A7">
      <w:rPr>
        <w:b/>
        <w:bCs/>
        <w:sz w:val="18"/>
        <w:szCs w:val="18"/>
      </w:rPr>
      <w:t>CABEÇALHO ADAPTADO DE ACORDO COM A LICITANTE</w:t>
    </w:r>
  </w:p>
  <w:p w14:paraId="507F43FD" w14:textId="77777777" w:rsidR="000C4367" w:rsidRDefault="000C4367">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367"/>
    <w:rsid w:val="000C4367"/>
    <w:rsid w:val="002A5770"/>
    <w:rsid w:val="00303315"/>
    <w:rsid w:val="003A2F04"/>
    <w:rsid w:val="00DE2012"/>
    <w:rsid w:val="00ED0472"/>
    <w:rsid w:val="00EF377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8C55A"/>
  <w15:chartTrackingRefBased/>
  <w15:docId w15:val="{26EA6B31-7378-457A-93CE-59E8637AE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367"/>
    <w:pPr>
      <w:widowControl w:val="0"/>
      <w:autoSpaceDE w:val="0"/>
      <w:autoSpaceDN w:val="0"/>
      <w:spacing w:after="0" w:line="240" w:lineRule="auto"/>
    </w:pPr>
    <w:rPr>
      <w:rFonts w:ascii="Calibri" w:eastAsia="Calibri" w:hAnsi="Calibri" w:cs="Calibri"/>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0C4367"/>
    <w:pPr>
      <w:tabs>
        <w:tab w:val="center" w:pos="4252"/>
        <w:tab w:val="right" w:pos="8504"/>
      </w:tabs>
    </w:pPr>
  </w:style>
  <w:style w:type="character" w:customStyle="1" w:styleId="CabealhoChar">
    <w:name w:val="Cabeçalho Char"/>
    <w:basedOn w:val="Fontepargpadro"/>
    <w:link w:val="Cabealho"/>
    <w:uiPriority w:val="99"/>
    <w:rsid w:val="000C4367"/>
    <w:rPr>
      <w:rFonts w:ascii="Calibri" w:eastAsia="Calibri" w:hAnsi="Calibri" w:cs="Calibri"/>
    </w:rPr>
  </w:style>
  <w:style w:type="paragraph" w:styleId="Rodap">
    <w:name w:val="footer"/>
    <w:basedOn w:val="Normal"/>
    <w:link w:val="RodapChar"/>
    <w:uiPriority w:val="99"/>
    <w:unhideWhenUsed/>
    <w:rsid w:val="000C4367"/>
    <w:pPr>
      <w:tabs>
        <w:tab w:val="center" w:pos="4252"/>
        <w:tab w:val="right" w:pos="8504"/>
      </w:tabs>
    </w:pPr>
  </w:style>
  <w:style w:type="character" w:customStyle="1" w:styleId="RodapChar">
    <w:name w:val="Rodapé Char"/>
    <w:basedOn w:val="Fontepargpadro"/>
    <w:link w:val="Rodap"/>
    <w:uiPriority w:val="99"/>
    <w:rsid w:val="000C4367"/>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315</Words>
  <Characters>1707</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AlanaV Vignoli</dc:creator>
  <cp:keywords/>
  <dc:description/>
  <cp:lastModifiedBy>AlanaV Vignoli</cp:lastModifiedBy>
  <cp:revision>3</cp:revision>
  <dcterms:created xsi:type="dcterms:W3CDTF">2023-11-30T16:59:00Z</dcterms:created>
  <dcterms:modified xsi:type="dcterms:W3CDTF">2023-12-01T15:44:00Z</dcterms:modified>
</cp:coreProperties>
</file>